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5750" w14:textId="7AA5EBC7" w:rsidR="003C603D" w:rsidRDefault="77E19E42" w:rsidP="77E19E42">
      <w:pPr>
        <w:pStyle w:val="MHPHeading3"/>
        <w:jc w:val="center"/>
        <w:rPr>
          <w:color w:val="auto"/>
          <w:sz w:val="32"/>
          <w:szCs w:val="32"/>
        </w:rPr>
      </w:pPr>
      <w:r w:rsidRPr="77E19E42">
        <w:rPr>
          <w:color w:val="auto"/>
          <w:sz w:val="32"/>
          <w:szCs w:val="32"/>
        </w:rPr>
        <w:t>Topical Review Outline</w:t>
      </w:r>
    </w:p>
    <w:p w14:paraId="50823517" w14:textId="3260DD4A" w:rsidR="77E19E42" w:rsidRDefault="77E19E42" w:rsidP="77E19E42">
      <w:pPr>
        <w:pStyle w:val="MHPHeading3"/>
        <w:rPr>
          <w:color w:val="auto"/>
        </w:rPr>
      </w:pPr>
    </w:p>
    <w:p w14:paraId="163487A2" w14:textId="77777777" w:rsidR="003C603D" w:rsidRDefault="003C603D" w:rsidP="003C603D">
      <w:pPr>
        <w:pStyle w:val="MHPHeading3"/>
        <w:rPr>
          <w:rFonts w:eastAsia="Times New Roman"/>
          <w:bCs/>
          <w:i/>
          <w:iCs/>
          <w:color w:val="4C4C4C"/>
          <w:kern w:val="36"/>
          <w:sz w:val="22"/>
          <w:szCs w:val="22"/>
        </w:rPr>
      </w:pPr>
      <w:r>
        <w:rPr>
          <w:color w:val="auto"/>
        </w:rPr>
        <w:t>Title/</w:t>
      </w:r>
      <w:r w:rsidRPr="00FD65E8">
        <w:rPr>
          <w:color w:val="auto"/>
        </w:rPr>
        <w:t>Diagnosis Name</w:t>
      </w:r>
      <w:r>
        <w:rPr>
          <w:b w:val="0"/>
          <w:sz w:val="24"/>
          <w:szCs w:val="24"/>
        </w:rPr>
        <w:br/>
      </w:r>
      <w:r w:rsidRPr="001615AB">
        <w:rPr>
          <w:rFonts w:eastAsia="Times New Roman"/>
          <w:bCs/>
          <w:i/>
          <w:iCs/>
          <w:color w:val="4C4C4C"/>
          <w:kern w:val="36"/>
          <w:sz w:val="22"/>
          <w:szCs w:val="22"/>
        </w:rPr>
        <w:t>Guidance for primary care clinicians diagnosing and managing children with [Condition Name]</w:t>
      </w:r>
    </w:p>
    <w:p w14:paraId="78441715" w14:textId="77777777" w:rsidR="003C603D" w:rsidRPr="001615AB" w:rsidRDefault="003C603D" w:rsidP="003C603D">
      <w:pPr>
        <w:pStyle w:val="MHPHeading3"/>
        <w:rPr>
          <w:rFonts w:eastAsia="Times New Roman"/>
          <w:bCs/>
          <w:i/>
          <w:iCs/>
          <w:color w:val="4C4C4C"/>
          <w:kern w:val="36"/>
          <w:sz w:val="22"/>
          <w:szCs w:val="22"/>
        </w:rPr>
      </w:pPr>
    </w:p>
    <w:p w14:paraId="67367A89" w14:textId="77777777" w:rsidR="003C603D" w:rsidRDefault="003C603D" w:rsidP="003C603D">
      <w:pPr>
        <w:pStyle w:val="MHPHeading1"/>
        <w:spacing w:line="259" w:lineRule="auto"/>
      </w:pPr>
      <w:bookmarkStart w:id="0" w:name="_Toc191067377"/>
      <w:r>
        <w:t>Abstract</w:t>
      </w:r>
      <w:bookmarkEnd w:id="0"/>
    </w:p>
    <w:p w14:paraId="3007C7FE" w14:textId="77777777" w:rsidR="003C603D" w:rsidRPr="00EF60A3" w:rsidRDefault="003C603D" w:rsidP="003C603D">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Required: Provide an abstract of about 250 words. Define the problem or topic addressed in the article. Explain its significance in the broader context of medicine, healthcare, or public health. Describe how the topic is analyzed or reviewed and key insights.</w:t>
      </w:r>
    </w:p>
    <w:p w14:paraId="3590162B" w14:textId="77777777" w:rsidR="003C603D" w:rsidRPr="0035163F" w:rsidRDefault="003C603D" w:rsidP="003C603D">
      <w:pPr>
        <w:pStyle w:val="MHPHeading3"/>
        <w:rPr>
          <w:rFonts w:eastAsia="Times New Roman"/>
          <w:b w:val="0"/>
          <w:color w:val="4C4C4C"/>
          <w:kern w:val="36"/>
          <w:sz w:val="22"/>
          <w:szCs w:val="22"/>
        </w:rPr>
      </w:pPr>
    </w:p>
    <w:p w14:paraId="6DB1AC8C" w14:textId="2FA3FFCB" w:rsidR="002A4365" w:rsidRPr="002862EA" w:rsidRDefault="002A4365" w:rsidP="002A4365">
      <w:pPr>
        <w:pStyle w:val="MHPHeading2"/>
      </w:pPr>
      <w:r>
        <w:t>Key Words</w:t>
      </w:r>
    </w:p>
    <w:p w14:paraId="543578B6" w14:textId="4C1C4E03" w:rsidR="002A4365" w:rsidRPr="00EF60A3" w:rsidRDefault="002A4365" w:rsidP="002A4365">
      <w:pPr>
        <w:pStyle w:val="MHPHeading3"/>
        <w:rPr>
          <w:rFonts w:eastAsia="Times New Roman"/>
          <w:b w:val="0"/>
          <w:i/>
          <w:iCs/>
          <w:color w:val="80340D" w:themeColor="accent2" w:themeShade="80"/>
          <w:kern w:val="36"/>
          <w:sz w:val="21"/>
          <w:szCs w:val="21"/>
        </w:rPr>
      </w:pPr>
      <w:bookmarkStart w:id="1" w:name="Descriptiontagless"/>
      <w:bookmarkStart w:id="2" w:name="OtherNames"/>
      <w:bookmarkStart w:id="3" w:name="Prevalence"/>
      <w:bookmarkEnd w:id="1"/>
      <w:bookmarkEnd w:id="2"/>
      <w:bookmarkEnd w:id="3"/>
      <w:r w:rsidRPr="00EF60A3">
        <w:rPr>
          <w:rFonts w:eastAsia="Times New Roman"/>
          <w:b w:val="0"/>
          <w:i/>
          <w:iCs/>
          <w:color w:val="80340D" w:themeColor="accent2" w:themeShade="80"/>
          <w:kern w:val="36"/>
          <w:sz w:val="21"/>
          <w:szCs w:val="21"/>
        </w:rPr>
        <w:t xml:space="preserve">List </w:t>
      </w:r>
      <w:r>
        <w:rPr>
          <w:rFonts w:eastAsia="Times New Roman"/>
          <w:b w:val="0"/>
          <w:i/>
          <w:iCs/>
          <w:color w:val="80340D" w:themeColor="accent2" w:themeShade="80"/>
          <w:kern w:val="36"/>
          <w:sz w:val="21"/>
          <w:szCs w:val="21"/>
        </w:rPr>
        <w:t xml:space="preserve">keywords for this article. Include </w:t>
      </w:r>
      <w:r w:rsidRPr="00EF60A3">
        <w:rPr>
          <w:rFonts w:eastAsia="Times New Roman"/>
          <w:b w:val="0"/>
          <w:i/>
          <w:iCs/>
          <w:color w:val="80340D" w:themeColor="accent2" w:themeShade="80"/>
          <w:kern w:val="36"/>
          <w:sz w:val="21"/>
          <w:szCs w:val="21"/>
        </w:rPr>
        <w:t>other name</w:t>
      </w:r>
      <w:r w:rsidR="009B2122">
        <w:rPr>
          <w:rFonts w:eastAsia="Times New Roman"/>
          <w:b w:val="0"/>
          <w:i/>
          <w:iCs/>
          <w:color w:val="80340D" w:themeColor="accent2" w:themeShade="80"/>
          <w:kern w:val="36"/>
          <w:sz w:val="21"/>
          <w:szCs w:val="21"/>
        </w:rPr>
        <w:t>s</w:t>
      </w:r>
      <w:r>
        <w:rPr>
          <w:rFonts w:eastAsia="Times New Roman"/>
          <w:b w:val="0"/>
          <w:i/>
          <w:iCs/>
          <w:color w:val="80340D" w:themeColor="accent2" w:themeShade="80"/>
          <w:kern w:val="36"/>
          <w:sz w:val="21"/>
          <w:szCs w:val="21"/>
        </w:rPr>
        <w:t xml:space="preserve"> and </w:t>
      </w:r>
      <w:r w:rsidRPr="00EF60A3">
        <w:rPr>
          <w:rFonts w:eastAsia="Times New Roman"/>
          <w:b w:val="0"/>
          <w:i/>
          <w:iCs/>
          <w:color w:val="80340D" w:themeColor="accent2" w:themeShade="80"/>
          <w:kern w:val="36"/>
          <w:sz w:val="21"/>
          <w:szCs w:val="21"/>
        </w:rPr>
        <w:t>acronyms.</w:t>
      </w:r>
    </w:p>
    <w:p w14:paraId="73AF409E" w14:textId="77777777" w:rsidR="003C603D" w:rsidRDefault="003C603D" w:rsidP="003C603D">
      <w:pPr>
        <w:rPr>
          <w:color w:val="808080" w:themeColor="background1" w:themeShade="80"/>
          <w:szCs w:val="22"/>
        </w:rPr>
      </w:pPr>
    </w:p>
    <w:p w14:paraId="59425D43" w14:textId="77777777" w:rsidR="002A4365" w:rsidRDefault="002A4365" w:rsidP="003C603D">
      <w:pPr>
        <w:rPr>
          <w:color w:val="808080" w:themeColor="background1" w:themeShade="80"/>
          <w:szCs w:val="22"/>
        </w:rPr>
      </w:pPr>
    </w:p>
    <w:p w14:paraId="254ED4CD" w14:textId="77777777" w:rsidR="003C603D" w:rsidRPr="002862EA" w:rsidRDefault="003C603D" w:rsidP="003C603D">
      <w:pPr>
        <w:pStyle w:val="MHPHeading1"/>
      </w:pPr>
      <w:bookmarkStart w:id="4" w:name="_Toc191067378"/>
      <w:r>
        <w:t>Key Points</w:t>
      </w:r>
      <w:bookmarkEnd w:id="4"/>
    </w:p>
    <w:p w14:paraId="5C46896C" w14:textId="04A37CA0" w:rsidR="003C603D" w:rsidRPr="00EF60A3" w:rsidRDefault="003C603D" w:rsidP="003C603D">
      <w:pPr>
        <w:pStyle w:val="MHPHeading3"/>
        <w:rPr>
          <w:rFonts w:eastAsia="Times New Roman"/>
          <w:b w:val="0"/>
          <w:i/>
          <w:iCs/>
          <w:color w:val="80340D" w:themeColor="accent2" w:themeShade="80"/>
          <w:kern w:val="36"/>
          <w:sz w:val="21"/>
          <w:szCs w:val="21"/>
        </w:rPr>
      </w:pPr>
      <w:bookmarkStart w:id="5" w:name="Genetics"/>
      <w:bookmarkStart w:id="6" w:name="Prognosis"/>
      <w:bookmarkStart w:id="7" w:name="DescriptionPracticeGuidelines"/>
      <w:bookmarkEnd w:id="5"/>
      <w:bookmarkEnd w:id="6"/>
      <w:bookmarkEnd w:id="7"/>
      <w:r w:rsidRPr="00EF60A3">
        <w:rPr>
          <w:rFonts w:eastAsia="Times New Roman"/>
          <w:b w:val="0"/>
          <w:i/>
          <w:iCs/>
          <w:color w:val="80340D" w:themeColor="accent2" w:themeShade="80"/>
          <w:kern w:val="36"/>
          <w:sz w:val="21"/>
          <w:szCs w:val="21"/>
        </w:rPr>
        <w:t>Required: Incorporate at-a-glance important takeaways, alerts, and/or information that specialists wish that primary care clinicians knew. Use this format:</w:t>
      </w:r>
    </w:p>
    <w:p w14:paraId="1912E2FB" w14:textId="6629EB54" w:rsidR="003C603D" w:rsidRPr="00EF60A3" w:rsidRDefault="003C603D" w:rsidP="003C603D">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Title</w:t>
      </w:r>
      <w:r w:rsidRPr="00EF60A3">
        <w:rPr>
          <w:rFonts w:eastAsia="Times New Roman"/>
          <w:b w:val="0"/>
          <w:i/>
          <w:iCs/>
          <w:color w:val="80340D" w:themeColor="accent2" w:themeShade="80"/>
          <w:kern w:val="36"/>
          <w:sz w:val="21"/>
          <w:szCs w:val="21"/>
        </w:rPr>
        <w:br/>
        <w:t>2-3 sentence description</w:t>
      </w:r>
      <w:r w:rsidRPr="00EF60A3">
        <w:rPr>
          <w:rFonts w:eastAsia="Times New Roman"/>
          <w:b w:val="0"/>
          <w:i/>
          <w:iCs/>
          <w:color w:val="80340D" w:themeColor="accent2" w:themeShade="80"/>
          <w:kern w:val="36"/>
          <w:sz w:val="21"/>
          <w:szCs w:val="21"/>
        </w:rPr>
        <w:br/>
      </w:r>
    </w:p>
    <w:p w14:paraId="049A7C7F" w14:textId="77777777" w:rsidR="003C603D" w:rsidRDefault="003C603D" w:rsidP="003C603D">
      <w:pPr>
        <w:pStyle w:val="MHPHeading1"/>
      </w:pPr>
    </w:p>
    <w:p w14:paraId="35A6C84A" w14:textId="77777777" w:rsidR="003C603D" w:rsidRDefault="003C603D" w:rsidP="003C603D">
      <w:pPr>
        <w:pStyle w:val="MHPHeading1"/>
      </w:pPr>
      <w:bookmarkStart w:id="8" w:name="_Toc191067379"/>
      <w:r w:rsidRPr="00BE70B6">
        <w:t>Practice Guidelines</w:t>
      </w:r>
      <w:bookmarkEnd w:id="8"/>
    </w:p>
    <w:p w14:paraId="5A5E828B" w14:textId="77777777" w:rsidR="003C603D" w:rsidRPr="00EF60A3" w:rsidRDefault="003C603D" w:rsidP="003C603D">
      <w:pPr>
        <w:pStyle w:val="MHPHeading3"/>
        <w:rPr>
          <w:rFonts w:eastAsia="Times New Roman"/>
          <w:b w:val="0"/>
          <w:i/>
          <w:iCs/>
          <w:color w:val="80340D" w:themeColor="accent2" w:themeShade="80"/>
          <w:kern w:val="36"/>
          <w:sz w:val="21"/>
          <w:szCs w:val="21"/>
        </w:rPr>
      </w:pPr>
      <w:bookmarkStart w:id="9" w:name="RolesoftheMedicalHome"/>
      <w:bookmarkStart w:id="10" w:name="ClinicalAssessment"/>
      <w:bookmarkEnd w:id="9"/>
      <w:bookmarkEnd w:id="10"/>
      <w:r w:rsidRPr="00EF60A3">
        <w:rPr>
          <w:rFonts w:eastAsia="Times New Roman"/>
          <w:b w:val="0"/>
          <w:i/>
          <w:iCs/>
          <w:color w:val="80340D" w:themeColor="accent2" w:themeShade="80"/>
          <w:kern w:val="36"/>
          <w:sz w:val="21"/>
          <w:szCs w:val="21"/>
        </w:rPr>
        <w:t>If available: Provide full citation for most recent, relevant AAP or other US guidelines.</w:t>
      </w:r>
    </w:p>
    <w:p w14:paraId="76C2E928" w14:textId="77777777" w:rsidR="003C603D" w:rsidRPr="00894287" w:rsidRDefault="003C603D" w:rsidP="003C603D">
      <w:pPr>
        <w:shd w:val="clear" w:color="auto" w:fill="FFFFFF" w:themeFill="background1"/>
        <w:spacing w:after="96"/>
      </w:pPr>
    </w:p>
    <w:p w14:paraId="18AB4762" w14:textId="77777777" w:rsidR="003C603D" w:rsidRDefault="003C603D" w:rsidP="003C603D">
      <w:pPr>
        <w:pStyle w:val="MHPHeading3"/>
        <w:rPr>
          <w:rFonts w:eastAsia="Times New Roman"/>
          <w:b w:val="0"/>
          <w:i/>
          <w:iCs/>
          <w:color w:val="275317" w:themeColor="accent6" w:themeShade="80"/>
          <w:kern w:val="36"/>
          <w:sz w:val="21"/>
          <w:szCs w:val="21"/>
        </w:rPr>
      </w:pPr>
    </w:p>
    <w:p w14:paraId="7DDE41DB" w14:textId="77777777" w:rsidR="003C603D" w:rsidRDefault="003C603D" w:rsidP="003C603D">
      <w:pPr>
        <w:pStyle w:val="MHPHeading3"/>
      </w:pPr>
    </w:p>
    <w:p w14:paraId="529164CB" w14:textId="77777777" w:rsidR="003C603D" w:rsidRDefault="003C603D" w:rsidP="003C603D">
      <w:pPr>
        <w:pStyle w:val="MHPHeading1"/>
      </w:pPr>
      <w:bookmarkStart w:id="11" w:name="_Toc191067380"/>
      <w:r>
        <w:t>Diagnosis</w:t>
      </w:r>
      <w:bookmarkEnd w:id="11"/>
      <w:r>
        <w:t xml:space="preserve"> </w:t>
      </w:r>
    </w:p>
    <w:p w14:paraId="2ED4B1B7" w14:textId="77777777" w:rsidR="003C603D" w:rsidRPr="00EF60A3" w:rsidRDefault="003C603D" w:rsidP="003C603D">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Optional: Provide a quick overview of the diagnosis section.</w:t>
      </w:r>
    </w:p>
    <w:p w14:paraId="30B27786" w14:textId="77777777" w:rsidR="003C603D" w:rsidRDefault="003C603D" w:rsidP="003C603D">
      <w:pPr>
        <w:rPr>
          <w:color w:val="808080" w:themeColor="background1" w:themeShade="80"/>
          <w:szCs w:val="22"/>
        </w:rPr>
      </w:pPr>
    </w:p>
    <w:p w14:paraId="49A01271" w14:textId="77777777" w:rsidR="003C603D" w:rsidRDefault="003C603D" w:rsidP="003C603D">
      <w:pPr>
        <w:rPr>
          <w:color w:val="808080" w:themeColor="background1" w:themeShade="80"/>
          <w:szCs w:val="22"/>
        </w:rPr>
      </w:pPr>
    </w:p>
    <w:p w14:paraId="1CF04CD3" w14:textId="77777777" w:rsidR="003C603D" w:rsidRPr="005B5DF3" w:rsidRDefault="003C603D" w:rsidP="003C603D">
      <w:pPr>
        <w:rPr>
          <w:color w:val="808080" w:themeColor="background1" w:themeShade="80"/>
          <w:szCs w:val="22"/>
        </w:rPr>
      </w:pPr>
    </w:p>
    <w:p w14:paraId="49BFF0FA" w14:textId="77777777" w:rsidR="003C603D" w:rsidRDefault="003C603D" w:rsidP="003C603D">
      <w:pPr>
        <w:pStyle w:val="MHPHeading2"/>
      </w:pPr>
      <w:r>
        <w:t>Presentations</w:t>
      </w:r>
    </w:p>
    <w:p w14:paraId="638C74BE" w14:textId="77777777" w:rsidR="003C603D" w:rsidRPr="00EF60A3" w:rsidRDefault="003C603D" w:rsidP="003C603D">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lastRenderedPageBreak/>
        <w:t>Required: If it makes sense, also include common and uncommon presentations.</w:t>
      </w:r>
    </w:p>
    <w:p w14:paraId="1E6799A2" w14:textId="77777777" w:rsidR="003C603D" w:rsidRDefault="003C603D" w:rsidP="003C603D">
      <w:pPr>
        <w:rPr>
          <w:color w:val="808080" w:themeColor="background1" w:themeShade="80"/>
          <w:szCs w:val="22"/>
        </w:rPr>
      </w:pPr>
    </w:p>
    <w:p w14:paraId="077D91F4" w14:textId="77777777" w:rsidR="003C603D" w:rsidRPr="005B5DF3" w:rsidRDefault="003C603D" w:rsidP="003C603D">
      <w:pPr>
        <w:rPr>
          <w:color w:val="808080" w:themeColor="background1" w:themeShade="80"/>
          <w:szCs w:val="22"/>
        </w:rPr>
      </w:pPr>
    </w:p>
    <w:p w14:paraId="7754F6A8" w14:textId="77777777" w:rsidR="003C603D" w:rsidRDefault="003C603D" w:rsidP="003C603D">
      <w:pPr>
        <w:pStyle w:val="MHPHeading2"/>
      </w:pPr>
      <w:bookmarkStart w:id="12" w:name="ClinicalAssessmentPearlsAlerts"/>
      <w:bookmarkStart w:id="13" w:name="pearlsAndAlerts"/>
      <w:bookmarkEnd w:id="12"/>
      <w:r>
        <w:t>Diagnostic Criteria &amp; Classifications</w:t>
      </w:r>
    </w:p>
    <w:p w14:paraId="11879401" w14:textId="77777777" w:rsidR="003C603D" w:rsidRPr="00EF60A3" w:rsidRDefault="003C603D" w:rsidP="003C603D">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If available: List or cite diagnostic criteria/classifications. If the criteria are not in the public domain, try to summarize/paraphrase and provide the appropriate citation so we can link to the definitive article.</w:t>
      </w:r>
    </w:p>
    <w:p w14:paraId="19459F57" w14:textId="77777777" w:rsidR="003C603D" w:rsidRDefault="003C603D" w:rsidP="003C603D">
      <w:pPr>
        <w:rPr>
          <w:color w:val="808080" w:themeColor="background1" w:themeShade="80"/>
          <w:szCs w:val="22"/>
        </w:rPr>
      </w:pPr>
    </w:p>
    <w:p w14:paraId="1EFE9031" w14:textId="77777777" w:rsidR="003C603D" w:rsidRPr="005B5DF3" w:rsidRDefault="003C603D" w:rsidP="003C603D">
      <w:pPr>
        <w:rPr>
          <w:color w:val="808080" w:themeColor="background1" w:themeShade="80"/>
          <w:szCs w:val="22"/>
        </w:rPr>
      </w:pPr>
    </w:p>
    <w:p w14:paraId="26EE7B7F" w14:textId="77777777" w:rsidR="003C603D" w:rsidRDefault="003C603D" w:rsidP="003C603D">
      <w:pPr>
        <w:pStyle w:val="MHPHeading2"/>
      </w:pPr>
      <w:r>
        <w:t>Diagnostic Testing &amp; Screening</w:t>
      </w:r>
    </w:p>
    <w:p w14:paraId="26048CDB" w14:textId="2BA227E1" w:rsidR="003C603D" w:rsidRPr="00EF60A3" w:rsidRDefault="003C603D" w:rsidP="003C603D">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 xml:space="preserve">Optional: Add a short overview </w:t>
      </w:r>
      <w:r w:rsidR="00A6708B">
        <w:rPr>
          <w:rFonts w:eastAsia="Times New Roman"/>
          <w:b w:val="0"/>
          <w:i/>
          <w:iCs/>
          <w:color w:val="80340D" w:themeColor="accent2" w:themeShade="80"/>
          <w:kern w:val="36"/>
          <w:sz w:val="21"/>
          <w:szCs w:val="21"/>
        </w:rPr>
        <w:t>of</w:t>
      </w:r>
      <w:r w:rsidRPr="00EF60A3">
        <w:rPr>
          <w:rFonts w:eastAsia="Times New Roman"/>
          <w:b w:val="0"/>
          <w:i/>
          <w:iCs/>
          <w:color w:val="80340D" w:themeColor="accent2" w:themeShade="80"/>
          <w:kern w:val="36"/>
          <w:sz w:val="21"/>
          <w:szCs w:val="21"/>
        </w:rPr>
        <w:t xml:space="preserve"> screening and testing. If you don’t write anything here, include something under at least one of the subheadings below. If relevant</w:t>
      </w:r>
      <w:r w:rsidR="00A6708B">
        <w:rPr>
          <w:rFonts w:eastAsia="Times New Roman"/>
          <w:b w:val="0"/>
          <w:i/>
          <w:iCs/>
          <w:color w:val="80340D" w:themeColor="accent2" w:themeShade="80"/>
          <w:kern w:val="36"/>
          <w:sz w:val="21"/>
          <w:szCs w:val="21"/>
        </w:rPr>
        <w:t>,</w:t>
      </w:r>
      <w:r w:rsidRPr="00EF60A3">
        <w:rPr>
          <w:rFonts w:eastAsia="Times New Roman"/>
          <w:b w:val="0"/>
          <w:i/>
          <w:iCs/>
          <w:color w:val="80340D" w:themeColor="accent2" w:themeShade="80"/>
          <w:kern w:val="36"/>
          <w:sz w:val="21"/>
          <w:szCs w:val="21"/>
        </w:rPr>
        <w:t xml:space="preserve"> provide guidance on when to do and NOT to do these tests.</w:t>
      </w:r>
    </w:p>
    <w:p w14:paraId="179C7F9C" w14:textId="77777777" w:rsidR="003C603D" w:rsidRPr="008A00C4" w:rsidRDefault="003C603D" w:rsidP="003C603D">
      <w:pPr>
        <w:pStyle w:val="MHPHeading3"/>
        <w:rPr>
          <w:b w:val="0"/>
          <w:bCs/>
          <w:color w:val="000000" w:themeColor="text1"/>
        </w:rPr>
      </w:pPr>
      <w:r w:rsidRPr="008A00C4">
        <w:rPr>
          <w:b w:val="0"/>
          <w:bCs/>
          <w:color w:val="000000" w:themeColor="text1"/>
        </w:rPr>
        <w:t>Labs</w:t>
      </w:r>
    </w:p>
    <w:p w14:paraId="69D8332D" w14:textId="77777777" w:rsidR="003C603D" w:rsidRPr="008A00C4" w:rsidRDefault="003C603D" w:rsidP="003C603D">
      <w:pPr>
        <w:rPr>
          <w:bCs/>
          <w:color w:val="000000" w:themeColor="text1"/>
          <w:szCs w:val="22"/>
        </w:rPr>
      </w:pPr>
    </w:p>
    <w:p w14:paraId="26302555" w14:textId="77777777" w:rsidR="003C603D" w:rsidRPr="008A00C4" w:rsidRDefault="003C603D" w:rsidP="003C603D">
      <w:pPr>
        <w:pStyle w:val="MHPHeading3"/>
        <w:rPr>
          <w:b w:val="0"/>
          <w:bCs/>
          <w:color w:val="000000" w:themeColor="text1"/>
        </w:rPr>
      </w:pPr>
      <w:r w:rsidRPr="008A00C4">
        <w:rPr>
          <w:b w:val="0"/>
          <w:bCs/>
          <w:color w:val="000000" w:themeColor="text1"/>
        </w:rPr>
        <w:t>Imaging</w:t>
      </w:r>
    </w:p>
    <w:p w14:paraId="2014FB82" w14:textId="77777777" w:rsidR="003C603D" w:rsidRPr="008A00C4" w:rsidRDefault="003C603D" w:rsidP="003C603D">
      <w:pPr>
        <w:pStyle w:val="MHPHeading3"/>
        <w:rPr>
          <w:b w:val="0"/>
          <w:bCs/>
          <w:color w:val="000000" w:themeColor="text1"/>
        </w:rPr>
      </w:pPr>
    </w:p>
    <w:p w14:paraId="60016498" w14:textId="77777777" w:rsidR="003C603D" w:rsidRPr="008A00C4" w:rsidRDefault="003C603D" w:rsidP="003C603D">
      <w:pPr>
        <w:pStyle w:val="MHPHeading3"/>
        <w:rPr>
          <w:b w:val="0"/>
          <w:bCs/>
          <w:color w:val="000000" w:themeColor="text1"/>
        </w:rPr>
      </w:pPr>
      <w:r w:rsidRPr="008A00C4">
        <w:rPr>
          <w:b w:val="0"/>
          <w:bCs/>
          <w:color w:val="000000" w:themeColor="text1"/>
        </w:rPr>
        <w:t>Genetic Testing</w:t>
      </w:r>
    </w:p>
    <w:p w14:paraId="307D082A" w14:textId="77777777" w:rsidR="003C603D" w:rsidRPr="008A00C4" w:rsidRDefault="003C603D" w:rsidP="003C603D">
      <w:pPr>
        <w:rPr>
          <w:bCs/>
          <w:color w:val="000000" w:themeColor="text1"/>
          <w:szCs w:val="22"/>
        </w:rPr>
      </w:pPr>
    </w:p>
    <w:p w14:paraId="47AF1125" w14:textId="77777777" w:rsidR="003C603D" w:rsidRPr="008A00C4" w:rsidRDefault="003C603D" w:rsidP="003C603D">
      <w:pPr>
        <w:pStyle w:val="MHPHeading3"/>
        <w:rPr>
          <w:b w:val="0"/>
          <w:bCs/>
          <w:color w:val="000000" w:themeColor="text1"/>
        </w:rPr>
      </w:pPr>
      <w:r w:rsidRPr="008A00C4">
        <w:rPr>
          <w:b w:val="0"/>
          <w:bCs/>
          <w:color w:val="000000" w:themeColor="text1"/>
        </w:rPr>
        <w:t>Other</w:t>
      </w:r>
      <w:r w:rsidRPr="008A00C4">
        <w:rPr>
          <w:b w:val="0"/>
          <w:bCs/>
          <w:color w:val="000000" w:themeColor="text1"/>
          <w:sz w:val="24"/>
          <w:szCs w:val="24"/>
        </w:rPr>
        <w:t xml:space="preserve"> (sensory, other)</w:t>
      </w:r>
    </w:p>
    <w:p w14:paraId="223182C6" w14:textId="77777777" w:rsidR="003C603D" w:rsidRPr="008A00C4" w:rsidRDefault="003C603D" w:rsidP="003C603D">
      <w:pPr>
        <w:rPr>
          <w:bCs/>
          <w:color w:val="000000" w:themeColor="text1"/>
          <w:szCs w:val="22"/>
        </w:rPr>
      </w:pPr>
    </w:p>
    <w:p w14:paraId="6072A099" w14:textId="77777777" w:rsidR="003C603D" w:rsidRPr="008A00C4" w:rsidRDefault="003C603D" w:rsidP="003C603D">
      <w:pPr>
        <w:pStyle w:val="MHPHeading3"/>
        <w:rPr>
          <w:b w:val="0"/>
          <w:bCs/>
          <w:color w:val="000000" w:themeColor="text1"/>
        </w:rPr>
      </w:pPr>
      <w:r w:rsidRPr="008A00C4">
        <w:rPr>
          <w:b w:val="0"/>
          <w:bCs/>
          <w:color w:val="000000" w:themeColor="text1"/>
        </w:rPr>
        <w:t>Testing for Family Members</w:t>
      </w:r>
    </w:p>
    <w:p w14:paraId="2887F00A" w14:textId="77777777" w:rsidR="003C603D" w:rsidRDefault="003C603D" w:rsidP="003C603D">
      <w:pPr>
        <w:rPr>
          <w:color w:val="808080" w:themeColor="background1" w:themeShade="80"/>
          <w:szCs w:val="22"/>
        </w:rPr>
      </w:pPr>
    </w:p>
    <w:p w14:paraId="02107D0A" w14:textId="77777777" w:rsidR="003C603D" w:rsidRPr="005B5DF3" w:rsidRDefault="003C603D" w:rsidP="003C603D">
      <w:pPr>
        <w:rPr>
          <w:color w:val="808080" w:themeColor="background1" w:themeShade="80"/>
          <w:szCs w:val="22"/>
        </w:rPr>
      </w:pPr>
    </w:p>
    <w:p w14:paraId="4D998E19" w14:textId="77777777" w:rsidR="003C603D" w:rsidRDefault="003C603D" w:rsidP="003C603D">
      <w:pPr>
        <w:pStyle w:val="MHPHeading2"/>
      </w:pPr>
      <w:r>
        <w:t xml:space="preserve">Genetics </w:t>
      </w:r>
    </w:p>
    <w:p w14:paraId="16ED2808" w14:textId="06E0B83C"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If available: Add basic genetic info here – implicated genes, heredity</w:t>
      </w:r>
      <w:r w:rsidR="00A6708B">
        <w:rPr>
          <w:rFonts w:eastAsia="Times New Roman"/>
          <w:b w:val="0"/>
          <w:i/>
          <w:iCs/>
          <w:color w:val="80340D" w:themeColor="accent2" w:themeShade="80"/>
          <w:kern w:val="36"/>
          <w:sz w:val="21"/>
          <w:szCs w:val="21"/>
        </w:rPr>
        <w:t>.</w:t>
      </w:r>
    </w:p>
    <w:p w14:paraId="2325884F" w14:textId="77777777" w:rsidR="003C603D" w:rsidRDefault="003C603D" w:rsidP="003C603D">
      <w:pPr>
        <w:rPr>
          <w:color w:val="808080" w:themeColor="background1" w:themeShade="80"/>
        </w:rPr>
      </w:pPr>
    </w:p>
    <w:p w14:paraId="71EB0A86" w14:textId="77777777" w:rsidR="003C603D" w:rsidRDefault="003C603D" w:rsidP="003C603D">
      <w:pPr>
        <w:pStyle w:val="MHPHeading2"/>
      </w:pPr>
      <w:r>
        <w:t>Incidence &amp; Prevalence</w:t>
      </w:r>
    </w:p>
    <w:p w14:paraId="60FFAFFD"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If available: Add basic info about how common it is. Citations should be original research studies about incidence/prevalence, not citations for articles that simply state a prevalence.</w:t>
      </w:r>
    </w:p>
    <w:p w14:paraId="4C0F59BF" w14:textId="77777777" w:rsidR="003C603D" w:rsidRDefault="003C603D" w:rsidP="003C603D">
      <w:pPr>
        <w:rPr>
          <w:rFonts w:cs="Arial"/>
          <w:i/>
          <w:iCs/>
          <w:color w:val="275317" w:themeColor="accent6" w:themeShade="80"/>
          <w:kern w:val="36"/>
          <w:sz w:val="21"/>
          <w:szCs w:val="21"/>
        </w:rPr>
      </w:pPr>
    </w:p>
    <w:p w14:paraId="03F2D041" w14:textId="77777777" w:rsidR="003C603D" w:rsidRPr="001138C1" w:rsidRDefault="003C603D" w:rsidP="003C603D">
      <w:pPr>
        <w:rPr>
          <w:rFonts w:cs="Arial"/>
          <w:i/>
          <w:iCs/>
          <w:color w:val="275317" w:themeColor="accent6" w:themeShade="80"/>
          <w:kern w:val="36"/>
          <w:sz w:val="21"/>
          <w:szCs w:val="21"/>
        </w:rPr>
      </w:pPr>
    </w:p>
    <w:p w14:paraId="152BF541" w14:textId="77777777" w:rsidR="003C603D" w:rsidRDefault="003C603D" w:rsidP="003C603D">
      <w:pPr>
        <w:pStyle w:val="MHPHeading2"/>
      </w:pPr>
      <w:r>
        <w:t>Differential Diagnosis</w:t>
      </w:r>
    </w:p>
    <w:p w14:paraId="526C7576"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lastRenderedPageBreak/>
        <w:t>If possible: List the differential and briefly explain what testing could help differentiate from the condition in question.</w:t>
      </w:r>
    </w:p>
    <w:p w14:paraId="25E30836" w14:textId="77777777" w:rsidR="003C603D" w:rsidRDefault="003C603D" w:rsidP="003C603D">
      <w:pPr>
        <w:rPr>
          <w:color w:val="808080" w:themeColor="background1" w:themeShade="80"/>
        </w:rPr>
      </w:pPr>
    </w:p>
    <w:p w14:paraId="11BEB904" w14:textId="1FA5CF77" w:rsidR="003C603D" w:rsidRDefault="003C603D" w:rsidP="003C603D">
      <w:pPr>
        <w:pStyle w:val="MHPHeading2"/>
      </w:pPr>
      <w:r>
        <w:t>Co-</w:t>
      </w:r>
      <w:r w:rsidR="00EF60A3">
        <w:t>occurring Conditions</w:t>
      </w:r>
    </w:p>
    <w:p w14:paraId="5CCC872C" w14:textId="1B8FBFD0"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If possible, include not only co-occurring conditions but also any recommended screening, testing, or referrals</w:t>
      </w:r>
      <w:r w:rsidR="00A6708B">
        <w:rPr>
          <w:rFonts w:eastAsia="Times New Roman"/>
          <w:b w:val="0"/>
          <w:i/>
          <w:iCs/>
          <w:color w:val="80340D" w:themeColor="accent2" w:themeShade="80"/>
          <w:kern w:val="36"/>
          <w:sz w:val="21"/>
          <w:szCs w:val="21"/>
        </w:rPr>
        <w:t xml:space="preserve"> </w:t>
      </w:r>
      <w:r w:rsidRPr="00EF60A3">
        <w:rPr>
          <w:rFonts w:eastAsia="Times New Roman"/>
          <w:b w:val="0"/>
          <w:i/>
          <w:iCs/>
          <w:color w:val="80340D" w:themeColor="accent2" w:themeShade="80"/>
          <w:kern w:val="36"/>
          <w:sz w:val="21"/>
          <w:szCs w:val="21"/>
        </w:rPr>
        <w:t>to differentiate them from the primary condition.</w:t>
      </w:r>
    </w:p>
    <w:p w14:paraId="2D6A9015" w14:textId="77777777" w:rsidR="003C603D" w:rsidRPr="005B5DF3" w:rsidRDefault="003C603D" w:rsidP="003C603D">
      <w:pPr>
        <w:rPr>
          <w:color w:val="808080" w:themeColor="background1" w:themeShade="80"/>
        </w:rPr>
      </w:pPr>
    </w:p>
    <w:p w14:paraId="6C263B16" w14:textId="77777777" w:rsidR="003C603D" w:rsidRDefault="003C603D" w:rsidP="003C603D">
      <w:pPr>
        <w:pStyle w:val="MHPHeading2"/>
      </w:pPr>
      <w:r w:rsidRPr="00E32B97">
        <w:t>Prognosis</w:t>
      </w:r>
    </w:p>
    <w:p w14:paraId="11B5A372"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Briefly describe prognosis with and, if relevant, without treatment.</w:t>
      </w:r>
    </w:p>
    <w:p w14:paraId="004C07D6" w14:textId="77777777" w:rsidR="003C603D" w:rsidRPr="001E75D1" w:rsidRDefault="003C603D" w:rsidP="003C603D">
      <w:pPr>
        <w:rPr>
          <w:color w:val="808080" w:themeColor="background1" w:themeShade="80"/>
          <w:szCs w:val="22"/>
        </w:rPr>
      </w:pPr>
    </w:p>
    <w:p w14:paraId="7FD551CA" w14:textId="77777777" w:rsidR="003C603D" w:rsidRPr="00E32B97" w:rsidRDefault="003C603D" w:rsidP="003C603D">
      <w:pPr>
        <w:pStyle w:val="MHPHeading1"/>
      </w:pPr>
      <w:bookmarkStart w:id="14" w:name="Screening"/>
      <w:bookmarkStart w:id="15" w:name="ForComplications"/>
      <w:bookmarkStart w:id="16" w:name="Presentations"/>
      <w:bookmarkStart w:id="17" w:name="DiagnosticCriteria"/>
      <w:bookmarkStart w:id="18" w:name="ClinicalClassification"/>
      <w:bookmarkStart w:id="19" w:name="DifferentialDiagnosis"/>
      <w:bookmarkStart w:id="20" w:name="ComorbidConditions"/>
      <w:bookmarkStart w:id="21" w:name="HistoryExamination"/>
      <w:bookmarkStart w:id="22" w:name="CurrentPastMedicalHistoryd6125e584"/>
      <w:bookmarkStart w:id="23" w:name="FamilyHistory"/>
      <w:bookmarkStart w:id="24" w:name="PregnancyPerinatalHistoryd6125e581"/>
      <w:bookmarkStart w:id="25" w:name="DevelopmentalEducationalProgressd6125e65"/>
      <w:bookmarkStart w:id="26" w:name="MaturationalProgress"/>
      <w:bookmarkStart w:id="27" w:name="SocialFamilyFunctioningd6125e660"/>
      <w:bookmarkStart w:id="28" w:name="PhysicalExam"/>
      <w:bookmarkStart w:id="29" w:name="Generald6125e665"/>
      <w:bookmarkStart w:id="30" w:name="VitalSignsd6125e668"/>
      <w:bookmarkStart w:id="31" w:name="GrowthParametersd6125e671"/>
      <w:bookmarkStart w:id="32" w:name="Skind6125e676"/>
      <w:bookmarkStart w:id="33" w:name="PhysicalExamHEENTOral"/>
      <w:bookmarkStart w:id="34" w:name="Chestd6125e683"/>
      <w:bookmarkStart w:id="35" w:name="Abdomend6125e686"/>
      <w:bookmarkStart w:id="36" w:name="Genitaliad6125e689"/>
      <w:bookmarkStart w:id="37" w:name="ExtremitiesMusculoskeletald6125e692"/>
      <w:bookmarkStart w:id="38" w:name="NeurologicExamd6125e695"/>
      <w:bookmarkStart w:id="39" w:name="Testing"/>
      <w:bookmarkStart w:id="40" w:name="SensoryTesting"/>
      <w:bookmarkStart w:id="41" w:name="LaboratoryTesting"/>
      <w:bookmarkStart w:id="42" w:name="Imaging"/>
      <w:bookmarkStart w:id="43" w:name="GeneticTesting"/>
      <w:bookmarkStart w:id="44" w:name="OtherTesting"/>
      <w:bookmarkStart w:id="45" w:name="TreatmentAndManagementtagless"/>
      <w:bookmarkStart w:id="46" w:name="_Toc191067381"/>
      <w:bookmarkStart w:id="47" w:name="SpecialtyCollaborationsOtherServicesd6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Treatment &amp; Management</w:t>
      </w:r>
      <w:bookmarkEnd w:id="46"/>
    </w:p>
    <w:p w14:paraId="35AFA34D" w14:textId="760892EF"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Optional: An overview statement can include key treatment points, complications, etc. Either add to Key Points or here - no need to duplicate.</w:t>
      </w:r>
    </w:p>
    <w:p w14:paraId="2E189EDC" w14:textId="77777777" w:rsidR="003C603D" w:rsidRPr="00246438" w:rsidRDefault="003C603D" w:rsidP="003C603D">
      <w:pPr>
        <w:rPr>
          <w:rFonts w:ascii="Arial" w:hAnsi="Arial" w:cs="Arial"/>
          <w:i/>
          <w:iCs/>
          <w:color w:val="275317" w:themeColor="accent6" w:themeShade="80"/>
          <w:kern w:val="36"/>
          <w:sz w:val="21"/>
          <w:szCs w:val="21"/>
        </w:rPr>
      </w:pPr>
    </w:p>
    <w:p w14:paraId="01932841" w14:textId="77777777" w:rsidR="003C603D" w:rsidRPr="001E75D1" w:rsidRDefault="003C603D" w:rsidP="003C603D">
      <w:pPr>
        <w:rPr>
          <w:color w:val="808080" w:themeColor="background1" w:themeShade="80"/>
        </w:rPr>
      </w:pPr>
    </w:p>
    <w:p w14:paraId="057C0049" w14:textId="77777777" w:rsidR="003C603D" w:rsidRDefault="003C603D" w:rsidP="003C603D">
      <w:pPr>
        <w:pStyle w:val="MHPHeading2"/>
      </w:pPr>
      <w:bookmarkStart w:id="48" w:name="TreatmentAndManagementPearlsAlerts"/>
      <w:bookmarkStart w:id="49" w:name="Systems"/>
      <w:bookmarkEnd w:id="13"/>
      <w:bookmarkEnd w:id="48"/>
      <w:bookmarkEnd w:id="49"/>
      <w:r>
        <w:t>System 1 name</w:t>
      </w:r>
      <w:r w:rsidRPr="3F4F1602">
        <w:rPr>
          <w:sz w:val="24"/>
          <w:szCs w:val="24"/>
        </w:rPr>
        <w:t xml:space="preserve"> </w:t>
      </w:r>
    </w:p>
    <w:p w14:paraId="0123AC9E" w14:textId="41F9E36B"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At least one System is required. In this section, you list one or more System</w:t>
      </w:r>
      <w:r w:rsidR="00A6708B">
        <w:rPr>
          <w:rFonts w:eastAsia="Times New Roman"/>
          <w:b w:val="0"/>
          <w:i/>
          <w:iCs/>
          <w:color w:val="80340D" w:themeColor="accent2" w:themeShade="80"/>
          <w:kern w:val="36"/>
          <w:sz w:val="21"/>
          <w:szCs w:val="21"/>
        </w:rPr>
        <w:t>s</w:t>
      </w:r>
      <w:r w:rsidRPr="00EF60A3">
        <w:rPr>
          <w:rFonts w:eastAsia="Times New Roman"/>
          <w:b w:val="0"/>
          <w:i/>
          <w:iCs/>
          <w:color w:val="80340D" w:themeColor="accent2" w:themeShade="80"/>
          <w:kern w:val="36"/>
          <w:sz w:val="21"/>
          <w:szCs w:val="21"/>
        </w:rPr>
        <w:t xml:space="preserve"> by name and then include ongoing clinical assessment/monitoring for that System. Examples of system names may include:</w:t>
      </w:r>
    </w:p>
    <w:p w14:paraId="50A1DBF0" w14:textId="65BFE3FE"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Bone/Orthopedics, Cardiovascular, Development, Ears/Hearing, Endocrine/Metabolism, Eyes/Vision, Family, Gastro-Intestinal &amp; Bowel Function, Genito-Urinary, Integrative (Complementary &amp; Alternative) Medicine, Hematology/Oncology, Immunology/Infectious Disease, Learning/Education/Schools, Maturation/Sexual/Reproductive, Mental Health/Behavior, Musculoskeletal/Mobility/Function/ADLs/Adaptive, Neurolog</w:t>
      </w:r>
      <w:r w:rsidR="00A6708B">
        <w:rPr>
          <w:rFonts w:eastAsia="Times New Roman"/>
          <w:b w:val="0"/>
          <w:i/>
          <w:iCs/>
          <w:color w:val="80340D" w:themeColor="accent2" w:themeShade="80"/>
          <w:kern w:val="36"/>
          <w:sz w:val="21"/>
          <w:szCs w:val="21"/>
        </w:rPr>
        <w:t>y</w:t>
      </w:r>
      <w:r w:rsidRPr="00EF60A3">
        <w:rPr>
          <w:rFonts w:eastAsia="Times New Roman"/>
          <w:b w:val="0"/>
          <w:i/>
          <w:iCs/>
          <w:color w:val="80340D" w:themeColor="accent2" w:themeShade="80"/>
          <w:kern w:val="36"/>
          <w:sz w:val="21"/>
          <w:szCs w:val="21"/>
        </w:rPr>
        <w:t>, Nose/Throat/Mouth/Swallowing/Dental, Nutrition/Growth, Pharmacy &amp; Medications, Renal, Respiratory, Skin &amp; Appearance, Sleep, Transition to Adult Care, Other</w:t>
      </w:r>
    </w:p>
    <w:p w14:paraId="6C7F60AA" w14:textId="77777777" w:rsidR="003C603D" w:rsidRPr="001E75D1" w:rsidRDefault="003C603D" w:rsidP="003C603D">
      <w:pPr>
        <w:rPr>
          <w:color w:val="808080" w:themeColor="background1" w:themeShade="80"/>
        </w:rPr>
      </w:pPr>
    </w:p>
    <w:p w14:paraId="6DAC389D" w14:textId="77777777" w:rsidR="003C603D" w:rsidRDefault="003C603D" w:rsidP="003C603D">
      <w:pPr>
        <w:pStyle w:val="MHPHeading2"/>
      </w:pPr>
      <w:r w:rsidRPr="00E32B97">
        <w:t>System</w:t>
      </w:r>
      <w:r>
        <w:t xml:space="preserve"> 2 name</w:t>
      </w:r>
      <w:r w:rsidRPr="00DE747F">
        <w:rPr>
          <w:sz w:val="24"/>
          <w:szCs w:val="24"/>
        </w:rPr>
        <w:t xml:space="preserve"> </w:t>
      </w:r>
    </w:p>
    <w:p w14:paraId="0304DD98" w14:textId="77777777" w:rsidR="003C603D" w:rsidRDefault="003C603D" w:rsidP="003C603D">
      <w:pPr>
        <w:rPr>
          <w:color w:val="808080" w:themeColor="background1" w:themeShade="80"/>
          <w:szCs w:val="22"/>
        </w:rPr>
      </w:pPr>
    </w:p>
    <w:p w14:paraId="6CB5BBC0" w14:textId="77777777" w:rsidR="003C603D" w:rsidRPr="001E75D1" w:rsidRDefault="003C603D" w:rsidP="003C603D">
      <w:pPr>
        <w:rPr>
          <w:color w:val="808080" w:themeColor="background1" w:themeShade="80"/>
          <w:szCs w:val="22"/>
        </w:rPr>
      </w:pPr>
    </w:p>
    <w:p w14:paraId="12F0A30D" w14:textId="77777777" w:rsidR="003C603D" w:rsidRDefault="003C603D" w:rsidP="003C603D">
      <w:pPr>
        <w:pStyle w:val="MHPHeading2"/>
      </w:pPr>
      <w:r w:rsidRPr="00E32B97">
        <w:t>System</w:t>
      </w:r>
      <w:r>
        <w:t xml:space="preserve"> 3 name</w:t>
      </w:r>
      <w:r w:rsidRPr="00DE747F">
        <w:rPr>
          <w:sz w:val="24"/>
          <w:szCs w:val="24"/>
        </w:rPr>
        <w:t xml:space="preserve"> </w:t>
      </w:r>
    </w:p>
    <w:p w14:paraId="34ABDC27" w14:textId="77777777" w:rsidR="003C603D" w:rsidRPr="001E75D1" w:rsidRDefault="003C603D" w:rsidP="003C603D">
      <w:pPr>
        <w:rPr>
          <w:color w:val="808080" w:themeColor="background1" w:themeShade="80"/>
          <w:szCs w:val="22"/>
        </w:rPr>
      </w:pPr>
      <w:bookmarkStart w:id="50" w:name="TreatmentAndManagementSystemsDevelopment"/>
      <w:bookmarkStart w:id="51" w:name="TreatmentAndManagementSystemsMobilityFun"/>
      <w:bookmarkStart w:id="52" w:name="TreatmentAndManagementSystemsNutritionGr"/>
      <w:bookmarkEnd w:id="50"/>
      <w:bookmarkEnd w:id="51"/>
      <w:bookmarkEnd w:id="52"/>
    </w:p>
    <w:bookmarkEnd w:id="47"/>
    <w:p w14:paraId="40298103" w14:textId="77777777" w:rsidR="003C603D" w:rsidRDefault="003C603D" w:rsidP="003C603D">
      <w:pPr>
        <w:pStyle w:val="MHPHeading1"/>
      </w:pPr>
    </w:p>
    <w:p w14:paraId="13471673" w14:textId="77777777" w:rsidR="003C603D" w:rsidRDefault="003C603D" w:rsidP="003C603D">
      <w:pPr>
        <w:pStyle w:val="MHPHeading1"/>
      </w:pPr>
      <w:bookmarkStart w:id="53" w:name="_Toc191067382"/>
      <w:r w:rsidRPr="00616319">
        <w:t>Clinical Tools</w:t>
      </w:r>
      <w:bookmarkEnd w:id="53"/>
    </w:p>
    <w:p w14:paraId="293502C2"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lastRenderedPageBreak/>
        <w:t xml:space="preserve">List links to freely accessible tools such as, </w:t>
      </w:r>
    </w:p>
    <w:p w14:paraId="71B7A32A" w14:textId="77777777" w:rsidR="003C603D" w:rsidRPr="00EF60A3" w:rsidRDefault="003C603D" w:rsidP="00EF60A3">
      <w:pPr>
        <w:pStyle w:val="MHPHeading3"/>
        <w:rPr>
          <w:rFonts w:eastAsia="Times New Roman"/>
          <w:b w:val="0"/>
          <w:i/>
          <w:iCs/>
          <w:color w:val="80340D" w:themeColor="accent2" w:themeShade="80"/>
          <w:kern w:val="36"/>
          <w:sz w:val="21"/>
          <w:szCs w:val="21"/>
        </w:rPr>
      </w:pPr>
    </w:p>
    <w:p w14:paraId="2CFB8888"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Assessment Tools/Scales </w:t>
      </w:r>
    </w:p>
    <w:p w14:paraId="48B19010"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Care, Action &amp; Self-Care Plans  </w:t>
      </w:r>
    </w:p>
    <w:p w14:paraId="5EF09AAA"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Care Processes &amp; Protocols  </w:t>
      </w:r>
    </w:p>
    <w:p w14:paraId="4F6A5854"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Clinical Checklists &amp; Visit Tools  </w:t>
      </w:r>
    </w:p>
    <w:p w14:paraId="3DCB6FEC" w14:textId="77777777" w:rsidR="003C603D" w:rsidRPr="00EF60A3" w:rsidRDefault="003C603D" w:rsidP="00EF60A3">
      <w:pPr>
        <w:pStyle w:val="MHPHeading3"/>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Growth/BMI Charts  </w:t>
      </w:r>
    </w:p>
    <w:p w14:paraId="40918FAB" w14:textId="77777777" w:rsidR="003C603D" w:rsidRPr="00EF60A3" w:rsidRDefault="003C603D" w:rsidP="00EF60A3">
      <w:pPr>
        <w:pStyle w:val="MHPHeading3"/>
        <w:numPr>
          <w:ilvl w:val="0"/>
          <w:numId w:val="3"/>
        </w:numPr>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Letters of Medical Necessity  </w:t>
      </w:r>
    </w:p>
    <w:p w14:paraId="2B417248" w14:textId="77777777" w:rsidR="003C603D" w:rsidRPr="00EF60A3" w:rsidRDefault="003C603D" w:rsidP="00EF60A3">
      <w:pPr>
        <w:pStyle w:val="MHPHeading3"/>
        <w:numPr>
          <w:ilvl w:val="0"/>
          <w:numId w:val="3"/>
        </w:numPr>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Medication Guides  </w:t>
      </w:r>
    </w:p>
    <w:p w14:paraId="08CA01DC" w14:textId="77777777" w:rsidR="003C603D" w:rsidRPr="00EF60A3" w:rsidRDefault="003C603D" w:rsidP="00EF60A3">
      <w:pPr>
        <w:pStyle w:val="MHPHeading3"/>
        <w:numPr>
          <w:ilvl w:val="0"/>
          <w:numId w:val="3"/>
        </w:numPr>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Questionnaires/Diaries/Data Tools  </w:t>
      </w:r>
    </w:p>
    <w:p w14:paraId="48B61642" w14:textId="77777777" w:rsidR="003C603D" w:rsidRPr="00EF60A3" w:rsidRDefault="003C603D" w:rsidP="00EF60A3">
      <w:pPr>
        <w:pStyle w:val="MHPHeading3"/>
        <w:numPr>
          <w:ilvl w:val="0"/>
          <w:numId w:val="3"/>
        </w:numPr>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Toolkits  </w:t>
      </w:r>
    </w:p>
    <w:p w14:paraId="0C80CACE" w14:textId="77777777" w:rsidR="003C603D" w:rsidRPr="00EF60A3" w:rsidRDefault="003C603D" w:rsidP="00EF60A3">
      <w:pPr>
        <w:pStyle w:val="MHPHeading3"/>
        <w:numPr>
          <w:ilvl w:val="0"/>
          <w:numId w:val="3"/>
        </w:numPr>
        <w:rPr>
          <w:rFonts w:eastAsia="Times New Roman"/>
          <w:b w:val="0"/>
          <w:i/>
          <w:iCs/>
          <w:color w:val="80340D" w:themeColor="accent2" w:themeShade="80"/>
          <w:kern w:val="36"/>
          <w:sz w:val="21"/>
          <w:szCs w:val="21"/>
        </w:rPr>
      </w:pPr>
      <w:r w:rsidRPr="00EF60A3">
        <w:rPr>
          <w:rFonts w:eastAsia="Times New Roman"/>
          <w:b w:val="0"/>
          <w:i/>
          <w:iCs/>
          <w:color w:val="80340D" w:themeColor="accent2" w:themeShade="80"/>
          <w:kern w:val="36"/>
          <w:sz w:val="21"/>
          <w:szCs w:val="21"/>
        </w:rPr>
        <w:t>Other </w:t>
      </w:r>
    </w:p>
    <w:p w14:paraId="43F0F8BC" w14:textId="77777777" w:rsidR="003C603D" w:rsidRDefault="003C603D" w:rsidP="003C603D">
      <w:pPr>
        <w:pStyle w:val="MHPHeading1"/>
      </w:pPr>
    </w:p>
    <w:p w14:paraId="0E830B1C" w14:textId="77777777" w:rsidR="003C603D" w:rsidRDefault="003C603D" w:rsidP="003C603D">
      <w:pPr>
        <w:pStyle w:val="MHPHeading1"/>
      </w:pPr>
    </w:p>
    <w:p w14:paraId="544DD73C" w14:textId="77777777" w:rsidR="003C603D" w:rsidRPr="00360CEE" w:rsidRDefault="003C603D" w:rsidP="003C603D">
      <w:pPr>
        <w:pStyle w:val="MHPHeading1"/>
      </w:pPr>
      <w:bookmarkStart w:id="54" w:name="_Toc191067383"/>
      <w:r>
        <w:t>Patient Education</w:t>
      </w:r>
      <w:bookmarkEnd w:id="54"/>
    </w:p>
    <w:p w14:paraId="4946FD20" w14:textId="0D9A7B57" w:rsidR="003C603D" w:rsidRPr="00EF60A3" w:rsidRDefault="003C603D" w:rsidP="003C603D">
      <w:pPr>
        <w:rPr>
          <w:rFonts w:eastAsia="Arial" w:cs="Arial"/>
          <w:color w:val="80340D" w:themeColor="accent2" w:themeShade="80"/>
          <w:sz w:val="21"/>
          <w:szCs w:val="21"/>
        </w:rPr>
      </w:pPr>
      <w:r w:rsidRPr="00EF60A3">
        <w:rPr>
          <w:rStyle w:val="normaltextrun"/>
          <w:rFonts w:eastAsia="Arial" w:cs="Arial"/>
          <w:color w:val="80340D" w:themeColor="accent2" w:themeShade="80"/>
          <w:sz w:val="21"/>
          <w:szCs w:val="21"/>
        </w:rPr>
        <w:t>Required: Include at least one online or downloadable fact sheet, brochures, etc., that would be useful for the primary care clinician to share with patients/families.</w:t>
      </w:r>
    </w:p>
    <w:p w14:paraId="436996C8" w14:textId="77777777" w:rsidR="003C603D" w:rsidRPr="00EF60A3" w:rsidRDefault="003C603D" w:rsidP="003C603D">
      <w:pPr>
        <w:rPr>
          <w:color w:val="80340D" w:themeColor="accent2" w:themeShade="80"/>
        </w:rPr>
      </w:pPr>
    </w:p>
    <w:p w14:paraId="6FD70D3E" w14:textId="77777777" w:rsidR="000C7579" w:rsidRPr="004A69CA" w:rsidRDefault="000C7579" w:rsidP="000C7579">
      <w:pPr>
        <w:pStyle w:val="MHPHeading2"/>
      </w:pPr>
      <w:r w:rsidRPr="004A69CA">
        <w:t>Acknowledgments</w:t>
      </w:r>
    </w:p>
    <w:p w14:paraId="282400CE" w14:textId="77777777" w:rsidR="000C7579" w:rsidRPr="004A69CA" w:rsidRDefault="000C7579" w:rsidP="000C7579">
      <w:pPr>
        <w:pStyle w:val="MHPHeading1"/>
        <w:rPr>
          <w:rStyle w:val="normaltextrun"/>
          <w:rFonts w:eastAsia="Arial" w:cs="Times New Roman"/>
          <w:i/>
          <w:iCs/>
          <w:color w:val="80340D" w:themeColor="accent2" w:themeShade="80"/>
          <w:kern w:val="2"/>
          <w:sz w:val="21"/>
          <w:szCs w:val="21"/>
          <w14:ligatures w14:val="standardContextual"/>
        </w:rPr>
      </w:pPr>
      <w:r w:rsidRPr="004A69CA">
        <w:rPr>
          <w:rStyle w:val="normaltextrun"/>
          <w:rFonts w:eastAsia="Arial" w:cs="Times New Roman"/>
          <w:i/>
          <w:iCs/>
          <w:color w:val="80340D" w:themeColor="accent2" w:themeShade="80"/>
          <w:kern w:val="2"/>
          <w:sz w:val="21"/>
          <w:szCs w:val="21"/>
          <w14:ligatures w14:val="standardContextual"/>
        </w:rPr>
        <w:t>optional</w:t>
      </w:r>
    </w:p>
    <w:p w14:paraId="083FAD4A" w14:textId="77777777" w:rsidR="000C7579" w:rsidRDefault="000C7579" w:rsidP="000C7579">
      <w:pPr>
        <w:pStyle w:val="MHPHeading1"/>
      </w:pPr>
    </w:p>
    <w:p w14:paraId="0DE7AA2E" w14:textId="77777777" w:rsidR="000C7579" w:rsidRDefault="000C7579" w:rsidP="000C7579">
      <w:pPr>
        <w:pStyle w:val="MHPHeading1"/>
      </w:pPr>
      <w:r>
        <w:t>Affiliations</w:t>
      </w:r>
    </w:p>
    <w:p w14:paraId="0B786654" w14:textId="77777777" w:rsidR="000C7579" w:rsidRPr="004A69CA" w:rsidRDefault="000C7579" w:rsidP="000C7579">
      <w:pPr>
        <w:pStyle w:val="MHPHeading1"/>
        <w:rPr>
          <w:rStyle w:val="normaltextrun"/>
          <w:rFonts w:eastAsia="Arial" w:cs="Times New Roman"/>
          <w:i/>
          <w:iCs/>
          <w:color w:val="80340D" w:themeColor="accent2" w:themeShade="80"/>
          <w:kern w:val="2"/>
          <w:sz w:val="21"/>
          <w:szCs w:val="21"/>
          <w14:ligatures w14:val="standardContextual"/>
        </w:rPr>
      </w:pPr>
      <w:r>
        <w:rPr>
          <w:rStyle w:val="normaltextrun"/>
          <w:rFonts w:eastAsia="Arial" w:cs="Times New Roman"/>
          <w:i/>
          <w:iCs/>
          <w:color w:val="80340D" w:themeColor="accent2" w:themeShade="80"/>
          <w:kern w:val="2"/>
          <w:sz w:val="21"/>
          <w:szCs w:val="21"/>
          <w14:ligatures w14:val="standardContextual"/>
        </w:rPr>
        <w:t>mandatory</w:t>
      </w:r>
    </w:p>
    <w:p w14:paraId="24FA6029" w14:textId="77777777" w:rsidR="000C7579" w:rsidRDefault="000C7579" w:rsidP="000C7579">
      <w:pPr>
        <w:pStyle w:val="MHPHeading1"/>
      </w:pPr>
    </w:p>
    <w:p w14:paraId="3447CEDA" w14:textId="77777777" w:rsidR="000C7579" w:rsidRDefault="000C7579" w:rsidP="000C7579">
      <w:pPr>
        <w:pStyle w:val="MHPHeading1"/>
      </w:pPr>
      <w:r w:rsidRPr="00BA5F88">
        <w:t>Declaration of Conflicting Interests</w:t>
      </w:r>
    </w:p>
    <w:p w14:paraId="41D73F63" w14:textId="77777777" w:rsidR="000C7579" w:rsidRPr="00BA5F88" w:rsidRDefault="000C7579" w:rsidP="000C7579">
      <w:pPr>
        <w:pStyle w:val="MHPHeading1"/>
        <w:rPr>
          <w:rStyle w:val="normaltextrun"/>
          <w:rFonts w:eastAsia="Arial" w:cs="Times New Roman"/>
          <w:i/>
          <w:iCs/>
          <w:color w:val="80340D" w:themeColor="accent2" w:themeShade="80"/>
          <w:kern w:val="2"/>
          <w:sz w:val="21"/>
          <w:szCs w:val="21"/>
          <w14:ligatures w14:val="standardContextual"/>
        </w:rPr>
      </w:pPr>
      <w:r>
        <w:rPr>
          <w:rStyle w:val="normaltextrun"/>
          <w:rFonts w:eastAsia="Arial" w:cs="Times New Roman"/>
          <w:i/>
          <w:iCs/>
          <w:color w:val="80340D" w:themeColor="accent2" w:themeShade="80"/>
          <w:kern w:val="2"/>
          <w:sz w:val="21"/>
          <w:szCs w:val="21"/>
          <w14:ligatures w14:val="standardContextual"/>
        </w:rPr>
        <w:t xml:space="preserve">For example, </w:t>
      </w:r>
      <w:proofErr w:type="gramStart"/>
      <w:r w:rsidRPr="00AD6006">
        <w:rPr>
          <w:rStyle w:val="normaltextrun"/>
          <w:rFonts w:eastAsia="Arial" w:cs="Times New Roman"/>
          <w:i/>
          <w:iCs/>
          <w:color w:val="80340D" w:themeColor="accent2" w:themeShade="80"/>
          <w:kern w:val="2"/>
          <w:sz w:val="21"/>
          <w:szCs w:val="21"/>
          <w14:ligatures w14:val="standardContextual"/>
        </w:rPr>
        <w:t>The</w:t>
      </w:r>
      <w:proofErr w:type="gramEnd"/>
      <w:r w:rsidRPr="00AD6006">
        <w:rPr>
          <w:rStyle w:val="normaltextrun"/>
          <w:rFonts w:eastAsia="Arial" w:cs="Times New Roman"/>
          <w:i/>
          <w:iCs/>
          <w:color w:val="80340D" w:themeColor="accent2" w:themeShade="80"/>
          <w:kern w:val="2"/>
          <w:sz w:val="21"/>
          <w:szCs w:val="21"/>
          <w14:ligatures w14:val="standardContextual"/>
        </w:rPr>
        <w:t xml:space="preserve"> authors declared no potential conflicts of interest with respect to the research, authorship, and/or publication of this article.</w:t>
      </w:r>
    </w:p>
    <w:p w14:paraId="79A789A9" w14:textId="77777777" w:rsidR="000C7579" w:rsidRDefault="000C7579" w:rsidP="000C7579">
      <w:pPr>
        <w:pStyle w:val="MHPHeading1"/>
      </w:pPr>
    </w:p>
    <w:p w14:paraId="2B590A4A" w14:textId="77777777" w:rsidR="000C7579" w:rsidRDefault="000C7579" w:rsidP="000C7579">
      <w:pPr>
        <w:pStyle w:val="MHPHeading1"/>
      </w:pPr>
      <w:r>
        <w:t>Funding</w:t>
      </w:r>
    </w:p>
    <w:p w14:paraId="11EC6FF5" w14:textId="77777777" w:rsidR="000C7579" w:rsidRPr="00BA5F88" w:rsidRDefault="000C7579" w:rsidP="000C7579">
      <w:pPr>
        <w:pStyle w:val="MHPHeading1"/>
        <w:rPr>
          <w:rStyle w:val="normaltextrun"/>
          <w:rFonts w:eastAsia="Arial" w:cs="Times New Roman"/>
          <w:i/>
          <w:iCs/>
          <w:color w:val="80340D" w:themeColor="accent2" w:themeShade="80"/>
          <w:kern w:val="2"/>
          <w:sz w:val="21"/>
          <w:szCs w:val="21"/>
          <w14:ligatures w14:val="standardContextual"/>
        </w:rPr>
      </w:pPr>
      <w:r w:rsidRPr="00BA5F88">
        <w:rPr>
          <w:rStyle w:val="normaltextrun"/>
          <w:rFonts w:eastAsia="Arial" w:cs="Times New Roman"/>
          <w:i/>
          <w:iCs/>
          <w:color w:val="80340D" w:themeColor="accent2" w:themeShade="80"/>
          <w:kern w:val="2"/>
          <w:sz w:val="21"/>
          <w:szCs w:val="21"/>
          <w14:ligatures w14:val="standardContextual"/>
        </w:rPr>
        <w:t>For example</w:t>
      </w:r>
      <w:r>
        <w:rPr>
          <w:rStyle w:val="normaltextrun"/>
          <w:rFonts w:eastAsia="Arial" w:cs="Times New Roman"/>
          <w:i/>
          <w:iCs/>
          <w:color w:val="80340D" w:themeColor="accent2" w:themeShade="80"/>
          <w:kern w:val="2"/>
          <w:sz w:val="21"/>
          <w:szCs w:val="21"/>
          <w14:ligatures w14:val="standardContextual"/>
        </w:rPr>
        <w:t>,</w:t>
      </w:r>
      <w:r w:rsidRPr="00BA5F88">
        <w:rPr>
          <w:rStyle w:val="normaltextrun"/>
          <w:rFonts w:eastAsia="Arial" w:cs="Times New Roman"/>
          <w:i/>
          <w:iCs/>
          <w:color w:val="80340D" w:themeColor="accent2" w:themeShade="80"/>
          <w:kern w:val="2"/>
          <w:sz w:val="21"/>
          <w:szCs w:val="21"/>
          <w14:ligatures w14:val="standardContextual"/>
        </w:rPr>
        <w:t xml:space="preserve"> </w:t>
      </w:r>
      <w:r>
        <w:rPr>
          <w:rStyle w:val="normaltextrun"/>
          <w:rFonts w:eastAsia="Arial" w:cs="Times New Roman"/>
          <w:i/>
          <w:iCs/>
          <w:color w:val="80340D" w:themeColor="accent2" w:themeShade="80"/>
          <w:kern w:val="2"/>
          <w:sz w:val="21"/>
          <w:szCs w:val="21"/>
          <w14:ligatures w14:val="standardContextual"/>
        </w:rPr>
        <w:t>t</w:t>
      </w:r>
      <w:r w:rsidRPr="00BA5F88">
        <w:rPr>
          <w:rStyle w:val="normaltextrun"/>
          <w:rFonts w:eastAsia="Arial" w:cs="Times New Roman"/>
          <w:i/>
          <w:iCs/>
          <w:color w:val="80340D" w:themeColor="accent2" w:themeShade="80"/>
          <w:kern w:val="2"/>
          <w:sz w:val="21"/>
          <w:szCs w:val="21"/>
          <w14:ligatures w14:val="standardContextual"/>
        </w:rPr>
        <w:t>he authors received no financial support for the research, authorship, and/or publication of this article.</w:t>
      </w:r>
    </w:p>
    <w:p w14:paraId="44CA4E8C" w14:textId="77777777" w:rsidR="003C603D" w:rsidRDefault="003C603D" w:rsidP="003C603D">
      <w:pPr>
        <w:pStyle w:val="MHPHeading1"/>
      </w:pPr>
    </w:p>
    <w:p w14:paraId="47A30409" w14:textId="77777777" w:rsidR="00293D8A" w:rsidRDefault="00293D8A" w:rsidP="00293D8A">
      <w:pPr>
        <w:pStyle w:val="MHPHeading1"/>
      </w:pPr>
      <w:bookmarkStart w:id="55" w:name="_Toc191067384"/>
      <w:r>
        <w:t>References</w:t>
      </w:r>
      <w:bookmarkEnd w:id="55"/>
    </w:p>
    <w:p w14:paraId="53DEB4BF" w14:textId="77777777" w:rsidR="00293D8A" w:rsidRPr="00750477" w:rsidRDefault="00293D8A" w:rsidP="00293D8A">
      <w:pPr>
        <w:pStyle w:val="MHPHeading3"/>
        <w:spacing w:before="0"/>
        <w:rPr>
          <w:rFonts w:cs="Times New Roman"/>
          <w:b w:val="0"/>
          <w:i/>
          <w:iCs/>
          <w:color w:val="80340D" w:themeColor="accent2" w:themeShade="80"/>
          <w:sz w:val="21"/>
          <w:szCs w:val="21"/>
        </w:rPr>
      </w:pPr>
      <w:r w:rsidRPr="00750477">
        <w:rPr>
          <w:rStyle w:val="normaltextrun"/>
          <w:rFonts w:eastAsia="Arial" w:cs="Times New Roman"/>
          <w:bCs/>
          <w:color w:val="80340D" w:themeColor="accent2" w:themeShade="80"/>
          <w:sz w:val="21"/>
          <w:szCs w:val="21"/>
        </w:rPr>
        <w:t>IMPORTANT:</w:t>
      </w:r>
      <w:r w:rsidRPr="00750477">
        <w:rPr>
          <w:rStyle w:val="normaltextrun"/>
          <w:rFonts w:eastAsia="Arial" w:cs="Times New Roman"/>
          <w:b w:val="0"/>
          <w:color w:val="80340D" w:themeColor="accent2" w:themeShade="80"/>
          <w:sz w:val="21"/>
          <w:szCs w:val="21"/>
        </w:rPr>
        <w:t xml:space="preserve"> </w:t>
      </w:r>
      <w:r w:rsidRPr="00750477">
        <w:rPr>
          <w:rFonts w:cs="Times New Roman"/>
          <w:b w:val="0"/>
          <w:i/>
          <w:iCs/>
          <w:color w:val="80340D" w:themeColor="accent2" w:themeShade="80"/>
          <w:sz w:val="21"/>
          <w:szCs w:val="21"/>
        </w:rPr>
        <w:t xml:space="preserve">Citations and references follow the </w:t>
      </w:r>
      <w:hyperlink r:id="rId5" w:history="1">
        <w:r>
          <w:rPr>
            <w:rStyle w:val="Hyperlink"/>
            <w:rFonts w:cs="Times New Roman"/>
            <w:b w:val="0"/>
            <w:color w:val="80340D" w:themeColor="accent2" w:themeShade="80"/>
            <w:sz w:val="21"/>
            <w:szCs w:val="21"/>
          </w:rPr>
          <w:t>AMA Manual of Style, 11th Edition.</w:t>
        </w:r>
      </w:hyperlink>
    </w:p>
    <w:p w14:paraId="21C8D74F" w14:textId="77777777" w:rsidR="00293D8A" w:rsidRPr="00750477" w:rsidRDefault="00293D8A" w:rsidP="00293D8A">
      <w:pPr>
        <w:rPr>
          <w:rStyle w:val="normaltextrun"/>
          <w:rFonts w:eastAsia="Arial"/>
          <w:color w:val="80340D" w:themeColor="accent2" w:themeShade="80"/>
          <w:sz w:val="21"/>
          <w:szCs w:val="21"/>
        </w:rPr>
      </w:pPr>
    </w:p>
    <w:p w14:paraId="30F8B5F6" w14:textId="77777777" w:rsidR="00293D8A" w:rsidRPr="00750477" w:rsidRDefault="00293D8A" w:rsidP="00293D8A">
      <w:pPr>
        <w:rPr>
          <w:rStyle w:val="normaltextrun"/>
          <w:rFonts w:eastAsia="Arial"/>
          <w:color w:val="80340D" w:themeColor="accent2" w:themeShade="80"/>
          <w:sz w:val="21"/>
          <w:szCs w:val="21"/>
        </w:rPr>
      </w:pPr>
      <w:r w:rsidRPr="00750477">
        <w:rPr>
          <w:rStyle w:val="normaltextrun"/>
          <w:rFonts w:eastAsia="Arial"/>
          <w:color w:val="80340D" w:themeColor="accent2" w:themeShade="80"/>
          <w:sz w:val="21"/>
          <w:szCs w:val="21"/>
        </w:rPr>
        <w:t>Examples</w:t>
      </w:r>
    </w:p>
    <w:p w14:paraId="5069640D" w14:textId="77777777" w:rsidR="00293D8A" w:rsidRPr="00750477" w:rsidRDefault="00293D8A" w:rsidP="00293D8A">
      <w:pPr>
        <w:pStyle w:val="MHPHeading3"/>
        <w:numPr>
          <w:ilvl w:val="1"/>
          <w:numId w:val="2"/>
        </w:numPr>
        <w:tabs>
          <w:tab w:val="num" w:pos="360"/>
        </w:tabs>
        <w:spacing w:before="0"/>
        <w:ind w:left="0" w:firstLine="0"/>
        <w:rPr>
          <w:rFonts w:cs="Times New Roman"/>
          <w:b w:val="0"/>
          <w:i/>
          <w:iCs/>
          <w:color w:val="80340D" w:themeColor="accent2" w:themeShade="80"/>
          <w:sz w:val="21"/>
          <w:szCs w:val="21"/>
        </w:rPr>
      </w:pPr>
      <w:r w:rsidRPr="00750477">
        <w:rPr>
          <w:rFonts w:cs="Times New Roman"/>
          <w:b w:val="0"/>
          <w:i/>
          <w:iCs/>
          <w:color w:val="80340D" w:themeColor="accent2" w:themeShade="80"/>
          <w:sz w:val="21"/>
          <w:szCs w:val="21"/>
        </w:rPr>
        <w:t xml:space="preserve">Print Journal example: </w:t>
      </w:r>
      <w:r w:rsidRPr="00750477">
        <w:rPr>
          <w:rFonts w:eastAsia="Times New Roman" w:cs="Times New Roman"/>
          <w:b w:val="0"/>
          <w:color w:val="80340D" w:themeColor="accent2" w:themeShade="80"/>
          <w:sz w:val="21"/>
          <w:szCs w:val="21"/>
        </w:rPr>
        <w:t>Author(s). Article title. </w:t>
      </w:r>
      <w:r w:rsidRPr="00750477">
        <w:rPr>
          <w:rFonts w:eastAsia="Times New Roman" w:cs="Times New Roman"/>
          <w:b w:val="0"/>
          <w:i/>
          <w:iCs/>
          <w:color w:val="80340D" w:themeColor="accent2" w:themeShade="80"/>
          <w:sz w:val="21"/>
          <w:szCs w:val="21"/>
          <w:bdr w:val="none" w:sz="0" w:space="0" w:color="auto" w:frame="1"/>
        </w:rPr>
        <w:t>Abbreviated Journal Name</w:t>
      </w:r>
      <w:r w:rsidRPr="00750477">
        <w:rPr>
          <w:rFonts w:eastAsia="Times New Roman" w:cs="Times New Roman"/>
          <w:b w:val="0"/>
          <w:color w:val="80340D" w:themeColor="accent2" w:themeShade="80"/>
          <w:sz w:val="21"/>
          <w:szCs w:val="21"/>
        </w:rPr>
        <w:t xml:space="preserve">. </w:t>
      </w:r>
      <w:proofErr w:type="spellStart"/>
      <w:proofErr w:type="gramStart"/>
      <w:r w:rsidRPr="00750477">
        <w:rPr>
          <w:rFonts w:eastAsia="Times New Roman" w:cs="Times New Roman"/>
          <w:b w:val="0"/>
          <w:color w:val="80340D" w:themeColor="accent2" w:themeShade="80"/>
          <w:sz w:val="21"/>
          <w:szCs w:val="21"/>
        </w:rPr>
        <w:t>Year;vol</w:t>
      </w:r>
      <w:proofErr w:type="spellEnd"/>
      <w:proofErr w:type="gramEnd"/>
      <w:r w:rsidRPr="00750477">
        <w:rPr>
          <w:rFonts w:eastAsia="Times New Roman" w:cs="Times New Roman"/>
          <w:b w:val="0"/>
          <w:color w:val="80340D" w:themeColor="accent2" w:themeShade="80"/>
          <w:sz w:val="21"/>
          <w:szCs w:val="21"/>
        </w:rPr>
        <w:t xml:space="preserve">(issue No.):inclusive pages. DOI, if provided </w:t>
      </w:r>
    </w:p>
    <w:p w14:paraId="76301DB6" w14:textId="77777777" w:rsidR="00293D8A" w:rsidRPr="00750477" w:rsidRDefault="00293D8A" w:rsidP="00293D8A">
      <w:pPr>
        <w:pStyle w:val="MHPHeading3"/>
        <w:numPr>
          <w:ilvl w:val="1"/>
          <w:numId w:val="2"/>
        </w:numPr>
        <w:tabs>
          <w:tab w:val="num" w:pos="360"/>
        </w:tabs>
        <w:spacing w:before="0"/>
        <w:ind w:left="0" w:firstLine="0"/>
        <w:rPr>
          <w:rFonts w:cs="Times New Roman"/>
          <w:b w:val="0"/>
          <w:i/>
          <w:iCs/>
          <w:color w:val="80340D" w:themeColor="accent2" w:themeShade="80"/>
          <w:sz w:val="21"/>
          <w:szCs w:val="21"/>
        </w:rPr>
      </w:pPr>
      <w:r w:rsidRPr="00750477">
        <w:rPr>
          <w:rFonts w:cs="Times New Roman"/>
          <w:b w:val="0"/>
          <w:i/>
          <w:iCs/>
          <w:color w:val="80340D" w:themeColor="accent2" w:themeShade="80"/>
          <w:sz w:val="21"/>
          <w:szCs w:val="21"/>
        </w:rPr>
        <w:t xml:space="preserve">Online Journal article example: </w:t>
      </w:r>
      <w:r w:rsidRPr="00750477">
        <w:rPr>
          <w:rFonts w:eastAsia="Times New Roman" w:cs="Times New Roman"/>
          <w:b w:val="0"/>
          <w:color w:val="80340D" w:themeColor="accent2" w:themeShade="80"/>
          <w:sz w:val="21"/>
          <w:szCs w:val="21"/>
        </w:rPr>
        <w:t>Author(s). Article title. </w:t>
      </w:r>
      <w:r w:rsidRPr="00750477">
        <w:rPr>
          <w:rFonts w:eastAsia="Times New Roman" w:cs="Times New Roman"/>
          <w:b w:val="0"/>
          <w:i/>
          <w:iCs/>
          <w:color w:val="80340D" w:themeColor="accent2" w:themeShade="80"/>
          <w:sz w:val="21"/>
          <w:szCs w:val="21"/>
          <w:bdr w:val="none" w:sz="0" w:space="0" w:color="auto" w:frame="1"/>
        </w:rPr>
        <w:t>Abbreviated Journal Name</w:t>
      </w:r>
      <w:r w:rsidRPr="00750477">
        <w:rPr>
          <w:rFonts w:eastAsia="Times New Roman" w:cs="Times New Roman"/>
          <w:b w:val="0"/>
          <w:color w:val="80340D" w:themeColor="accent2" w:themeShade="80"/>
          <w:sz w:val="21"/>
          <w:szCs w:val="21"/>
        </w:rPr>
        <w:t xml:space="preserve">. </w:t>
      </w:r>
      <w:proofErr w:type="spellStart"/>
      <w:proofErr w:type="gramStart"/>
      <w:r w:rsidRPr="00750477">
        <w:rPr>
          <w:rFonts w:eastAsia="Times New Roman" w:cs="Times New Roman"/>
          <w:b w:val="0"/>
          <w:color w:val="80340D" w:themeColor="accent2" w:themeShade="80"/>
          <w:sz w:val="21"/>
          <w:szCs w:val="21"/>
        </w:rPr>
        <w:t>Year;vol</w:t>
      </w:r>
      <w:proofErr w:type="spellEnd"/>
      <w:proofErr w:type="gramEnd"/>
      <w:r w:rsidRPr="00750477">
        <w:rPr>
          <w:rFonts w:eastAsia="Times New Roman" w:cs="Times New Roman"/>
          <w:b w:val="0"/>
          <w:color w:val="80340D" w:themeColor="accent2" w:themeShade="80"/>
          <w:sz w:val="21"/>
          <w:szCs w:val="21"/>
        </w:rPr>
        <w:t>(issue No.):inclusive pages. DOI, if provided</w:t>
      </w:r>
    </w:p>
    <w:p w14:paraId="2EF0CAE6" w14:textId="77777777" w:rsidR="00293D8A" w:rsidRPr="00750477" w:rsidRDefault="00293D8A" w:rsidP="00293D8A">
      <w:pPr>
        <w:rPr>
          <w:rStyle w:val="normaltextrun"/>
          <w:rFonts w:eastAsia="Arial"/>
          <w:color w:val="80340D" w:themeColor="accent2" w:themeShade="80"/>
          <w:sz w:val="21"/>
          <w:szCs w:val="21"/>
        </w:rPr>
      </w:pPr>
    </w:p>
    <w:p w14:paraId="66A4B617" w14:textId="77777777" w:rsidR="00293D8A" w:rsidRPr="00750477" w:rsidRDefault="00293D8A" w:rsidP="00293D8A">
      <w:pPr>
        <w:rPr>
          <w:rStyle w:val="normaltextrun"/>
          <w:rFonts w:eastAsia="Arial"/>
          <w:color w:val="80340D" w:themeColor="accent2" w:themeShade="80"/>
          <w:sz w:val="21"/>
          <w:szCs w:val="21"/>
        </w:rPr>
      </w:pPr>
      <w:r w:rsidRPr="00750477">
        <w:rPr>
          <w:rStyle w:val="normaltextrun"/>
          <w:rFonts w:eastAsia="Arial"/>
          <w:color w:val="80340D" w:themeColor="accent2" w:themeShade="80"/>
          <w:sz w:val="21"/>
          <w:szCs w:val="21"/>
        </w:rPr>
        <w:t>If you use Zotero, please send the article library. The bibliography and in-text citations must be complete.</w:t>
      </w:r>
    </w:p>
    <w:p w14:paraId="24500197" w14:textId="77777777" w:rsidR="00DE6BEA" w:rsidRPr="00EF60A3" w:rsidRDefault="00DE6BEA">
      <w:pPr>
        <w:rPr>
          <w:color w:val="80340D" w:themeColor="accent2" w:themeShade="80"/>
        </w:rPr>
      </w:pPr>
    </w:p>
    <w:sectPr w:rsidR="00DE6BEA" w:rsidRPr="00EF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C59"/>
    <w:multiLevelType w:val="hybridMultilevel"/>
    <w:tmpl w:val="B10C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92E73"/>
    <w:multiLevelType w:val="hybridMultilevel"/>
    <w:tmpl w:val="680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1279E"/>
    <w:multiLevelType w:val="hybridMultilevel"/>
    <w:tmpl w:val="2102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021217">
    <w:abstractNumId w:val="1"/>
  </w:num>
  <w:num w:numId="2" w16cid:durableId="1314066656">
    <w:abstractNumId w:val="0"/>
  </w:num>
  <w:num w:numId="3" w16cid:durableId="1855344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3D"/>
    <w:rsid w:val="000C7579"/>
    <w:rsid w:val="000F35B6"/>
    <w:rsid w:val="001E5BC2"/>
    <w:rsid w:val="001F14D7"/>
    <w:rsid w:val="00285B86"/>
    <w:rsid w:val="00293D8A"/>
    <w:rsid w:val="002A4365"/>
    <w:rsid w:val="002C6549"/>
    <w:rsid w:val="003C603D"/>
    <w:rsid w:val="00435F1E"/>
    <w:rsid w:val="0051173D"/>
    <w:rsid w:val="00533E80"/>
    <w:rsid w:val="00577CB0"/>
    <w:rsid w:val="00582796"/>
    <w:rsid w:val="00583D73"/>
    <w:rsid w:val="005B0FF2"/>
    <w:rsid w:val="00672E99"/>
    <w:rsid w:val="006753EB"/>
    <w:rsid w:val="006A1B63"/>
    <w:rsid w:val="006D79AD"/>
    <w:rsid w:val="007F2547"/>
    <w:rsid w:val="007F5E74"/>
    <w:rsid w:val="0093001C"/>
    <w:rsid w:val="009B0037"/>
    <w:rsid w:val="009B2122"/>
    <w:rsid w:val="00A518CB"/>
    <w:rsid w:val="00A6708B"/>
    <w:rsid w:val="00A94C12"/>
    <w:rsid w:val="00AE333C"/>
    <w:rsid w:val="00B74E54"/>
    <w:rsid w:val="00BE318F"/>
    <w:rsid w:val="00D60E1B"/>
    <w:rsid w:val="00D74E45"/>
    <w:rsid w:val="00DE6BEA"/>
    <w:rsid w:val="00E07368"/>
    <w:rsid w:val="00E5226B"/>
    <w:rsid w:val="00E81541"/>
    <w:rsid w:val="00EA4294"/>
    <w:rsid w:val="00EC03DA"/>
    <w:rsid w:val="00EC4E1C"/>
    <w:rsid w:val="00EF60A3"/>
    <w:rsid w:val="00F1433C"/>
    <w:rsid w:val="00F52A72"/>
    <w:rsid w:val="00F560FD"/>
    <w:rsid w:val="77E19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78A13"/>
  <w15:chartTrackingRefBased/>
  <w15:docId w15:val="{4383F641-CC34-F646-BD44-E9F3325A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3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C6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0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0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0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0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03D"/>
    <w:rPr>
      <w:rFonts w:eastAsiaTheme="majorEastAsia" w:cstheme="majorBidi"/>
      <w:color w:val="272727" w:themeColor="text1" w:themeTint="D8"/>
    </w:rPr>
  </w:style>
  <w:style w:type="paragraph" w:styleId="Title">
    <w:name w:val="Title"/>
    <w:basedOn w:val="Normal"/>
    <w:next w:val="Normal"/>
    <w:link w:val="TitleChar"/>
    <w:uiPriority w:val="10"/>
    <w:qFormat/>
    <w:rsid w:val="003C60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03D"/>
    <w:pPr>
      <w:spacing w:before="160"/>
      <w:jc w:val="center"/>
    </w:pPr>
    <w:rPr>
      <w:i/>
      <w:iCs/>
      <w:color w:val="404040" w:themeColor="text1" w:themeTint="BF"/>
    </w:rPr>
  </w:style>
  <w:style w:type="character" w:customStyle="1" w:styleId="QuoteChar">
    <w:name w:val="Quote Char"/>
    <w:basedOn w:val="DefaultParagraphFont"/>
    <w:link w:val="Quote"/>
    <w:uiPriority w:val="29"/>
    <w:rsid w:val="003C603D"/>
    <w:rPr>
      <w:i/>
      <w:iCs/>
      <w:color w:val="404040" w:themeColor="text1" w:themeTint="BF"/>
    </w:rPr>
  </w:style>
  <w:style w:type="paragraph" w:styleId="ListParagraph">
    <w:name w:val="List Paragraph"/>
    <w:basedOn w:val="Normal"/>
    <w:uiPriority w:val="72"/>
    <w:qFormat/>
    <w:rsid w:val="003C603D"/>
    <w:pPr>
      <w:ind w:left="720"/>
      <w:contextualSpacing/>
    </w:pPr>
  </w:style>
  <w:style w:type="character" w:styleId="IntenseEmphasis">
    <w:name w:val="Intense Emphasis"/>
    <w:basedOn w:val="DefaultParagraphFont"/>
    <w:uiPriority w:val="21"/>
    <w:qFormat/>
    <w:rsid w:val="003C603D"/>
    <w:rPr>
      <w:i/>
      <w:iCs/>
      <w:color w:val="0F4761" w:themeColor="accent1" w:themeShade="BF"/>
    </w:rPr>
  </w:style>
  <w:style w:type="paragraph" w:styleId="IntenseQuote">
    <w:name w:val="Intense Quote"/>
    <w:basedOn w:val="Normal"/>
    <w:next w:val="Normal"/>
    <w:link w:val="IntenseQuoteChar"/>
    <w:uiPriority w:val="30"/>
    <w:qFormat/>
    <w:rsid w:val="003C6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03D"/>
    <w:rPr>
      <w:i/>
      <w:iCs/>
      <w:color w:val="0F4761" w:themeColor="accent1" w:themeShade="BF"/>
    </w:rPr>
  </w:style>
  <w:style w:type="character" w:styleId="IntenseReference">
    <w:name w:val="Intense Reference"/>
    <w:basedOn w:val="DefaultParagraphFont"/>
    <w:uiPriority w:val="32"/>
    <w:qFormat/>
    <w:rsid w:val="003C603D"/>
    <w:rPr>
      <w:b/>
      <w:bCs/>
      <w:smallCaps/>
      <w:color w:val="0F4761" w:themeColor="accent1" w:themeShade="BF"/>
      <w:spacing w:val="5"/>
    </w:rPr>
  </w:style>
  <w:style w:type="character" w:styleId="CommentReference">
    <w:name w:val="annotation reference"/>
    <w:basedOn w:val="DefaultParagraphFont"/>
    <w:uiPriority w:val="99"/>
    <w:unhideWhenUsed/>
    <w:rsid w:val="003C603D"/>
    <w:rPr>
      <w:sz w:val="18"/>
      <w:szCs w:val="18"/>
    </w:rPr>
  </w:style>
  <w:style w:type="character" w:styleId="Hyperlink">
    <w:name w:val="Hyperlink"/>
    <w:uiPriority w:val="99"/>
    <w:rsid w:val="003C603D"/>
    <w:rPr>
      <w:color w:val="546AA4"/>
      <w:u w:val="none"/>
    </w:rPr>
  </w:style>
  <w:style w:type="paragraph" w:customStyle="1" w:styleId="MHPHeading1">
    <w:name w:val="MHP Heading 1"/>
    <w:basedOn w:val="Normal"/>
    <w:qFormat/>
    <w:rsid w:val="003C603D"/>
    <w:pPr>
      <w:pBdr>
        <w:bottom w:val="single" w:sz="18" w:space="4" w:color="808080"/>
      </w:pBdr>
      <w:spacing w:before="180" w:after="90"/>
      <w:outlineLvl w:val="0"/>
    </w:pPr>
    <w:rPr>
      <w:rFonts w:cs="Arial"/>
      <w:kern w:val="36"/>
      <w:sz w:val="32"/>
      <w:szCs w:val="32"/>
    </w:rPr>
  </w:style>
  <w:style w:type="paragraph" w:customStyle="1" w:styleId="MHPHeading2">
    <w:name w:val="MHP Heading 2"/>
    <w:basedOn w:val="Normal"/>
    <w:qFormat/>
    <w:rsid w:val="003C603D"/>
    <w:pPr>
      <w:pBdr>
        <w:bottom w:val="single" w:sz="6" w:space="2" w:color="BABABA"/>
      </w:pBdr>
      <w:spacing w:before="180" w:after="90"/>
      <w:outlineLvl w:val="1"/>
    </w:pPr>
    <w:rPr>
      <w:rFonts w:cs="Arial"/>
      <w:sz w:val="30"/>
      <w:szCs w:val="30"/>
    </w:rPr>
  </w:style>
  <w:style w:type="paragraph" w:customStyle="1" w:styleId="MHPHeading3">
    <w:name w:val="MHP Heading 3"/>
    <w:basedOn w:val="Heading3"/>
    <w:qFormat/>
    <w:rsid w:val="003C603D"/>
    <w:pPr>
      <w:spacing w:before="120"/>
    </w:pPr>
    <w:rPr>
      <w:rFonts w:cs="Arial"/>
      <w:b/>
      <w:color w:val="2A6B63"/>
    </w:rPr>
  </w:style>
  <w:style w:type="character" w:customStyle="1" w:styleId="normaltextrun">
    <w:name w:val="normaltextrun"/>
    <w:basedOn w:val="DefaultParagraphFont"/>
    <w:rsid w:val="003C603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oup.com/amamanualofstyle/book/27941/chapter/207563234?searchresul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4000</Characters>
  <Application>Microsoft Office Word</Application>
  <DocSecurity>0</DocSecurity>
  <Lines>33</Lines>
  <Paragraphs>9</Paragraphs>
  <ScaleCrop>false</ScaleCrop>
  <Company>PEDS</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Herring</dc:creator>
  <cp:keywords/>
  <dc:description/>
  <cp:lastModifiedBy>Dale Herring</cp:lastModifiedBy>
  <cp:revision>2</cp:revision>
  <dcterms:created xsi:type="dcterms:W3CDTF">2025-03-27T18:22:00Z</dcterms:created>
  <dcterms:modified xsi:type="dcterms:W3CDTF">2025-03-27T18:22:00Z</dcterms:modified>
</cp:coreProperties>
</file>